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e02ec7f3eb4f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Trailer Rental Contract </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t>This Trailer Rental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30e2eb68154334"/>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Lessee (Renter)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3087d8ed6d4cb5"/>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Lessor (Trailer Owner)</w:t>
                  </w:r>
                  <w:r>
                    <w:br/>
                  </w:r>
                  <w:r>
                    <w:t>Jim Clark</w:t>
                  </w:r>
                  <w:r>
                    <w:br/>
                  </w:r>
                  <w:r>
                    <w:t>[email protected]</w:t>
                  </w:r>
                </w:p>
              </w:tc>
            </w:tr>
          </w:tbl>
          <w:p>
            <w:pPr/>
          </w:p>
        </w:tc>
      </w:tr>
    </w:tbl>
    <w:p>
      <w:pPr/>
    </w:p>
    <w:p>
      <w:pPr>
        <w:spacing w:after="200" w:before="200"/>
      </w:pPr>
      <w:r>
        <w:rPr>
          <w:b/>
          <w:sz w:val="24"/>
          <w:szCs w:val="24"/>
        </w:rPr>
        <w:t>TERMS</w:t>
      </w:r>
    </w:p>
    <w:p>
      <w:pPr/>
      <w:r>
        <w:rPr>
          <w:b/>
        </w:rPr>
        <w:t xml:space="preserve">1. Trailer Description: </w:t>
      </w:r>
    </w:p>
    <w:p>
      <w:pPr/>
    </w:p>
    <w:p>
      <w:pPr>
        <w:numPr>
          <w:ilvl w:val="1"/>
          <w:numId w:val="1"/>
        </w:numPr>
      </w:pPr>
      <w:r>
        <w:t>Size: [Trailer Size]</w:t>
      </w:r>
    </w:p>
    <w:p>
      <w:pPr>
        <w:numPr>
          <w:ilvl w:val="1"/>
          <w:numId w:val="1"/>
        </w:numPr>
      </w:pPr>
      <w:r>
        <w:t>Make and Model: [Trailer Make and Model]</w:t>
      </w:r>
    </w:p>
    <w:p>
      <w:pPr>
        <w:numPr>
          <w:ilvl w:val="1"/>
          <w:numId w:val="1"/>
        </w:numPr>
      </w:pPr>
      <w:r>
        <w:t>License Plate Number: [License Plate Number]</w:t>
      </w:r>
    </w:p>
    <w:p>
      <w:pPr>
        <w:numPr>
          <w:ilvl w:val="1"/>
          <w:numId w:val="1"/>
        </w:numPr>
      </w:pPr>
      <w:r>
        <w:t>Other Relevant Information: [Any other relevant information about the trailer]</w:t>
      </w:r>
    </w:p>
    <w:p>
      <w:pPr/>
    </w:p>
    <w:p>
      <w:pPr/>
      <w:r>
        <w:rPr>
          <w:b/>
        </w:rPr>
        <w:t xml:space="preserve">2. Rental Terms: </w:t>
      </w:r>
    </w:p>
    <w:p>
      <w:pPr/>
    </w:p>
    <w:p>
      <w:pPr>
        <w:numPr>
          <w:ilvl w:val="1"/>
          <w:numId w:val="2"/>
        </w:numPr>
      </w:pPr>
      <w:r>
        <w:t>Start Date: </w:t>
      </w:r>
    </w:p>
    <w:p>
      <w:pPr>
        <w:numPr>
          <w:ilvl w:val="1"/>
          <w:numId w:val="2"/>
        </w:numPr>
      </w:pPr>
      <w:r>
        <w:t>End Date: </w:t>
      </w:r>
    </w:p>
    <w:p>
      <w:pPr>
        <w:numPr>
          <w:ilvl w:val="1"/>
          <w:numId w:val="2"/>
        </w:numPr>
      </w:pPr>
      <w:r>
        <w:t>Purpose of Lease: [Purpose of Lease, e.g., moving, transporting goods]</w:t>
      </w:r>
    </w:p>
    <w:p>
      <w:pPr>
        <w:numPr>
          <w:ilvl w:val="1"/>
          <w:numId w:val="2"/>
        </w:numPr>
      </w:pPr>
      <w:r>
        <w:t>Location of Use: [Location where the trailer will be used]</w:t>
      </w:r>
    </w:p>
    <w:p>
      <w:pPr/>
    </w:p>
    <w:p>
      <w:pPr/>
      <w:r>
        <w:rPr>
          <w:b/>
        </w:rPr>
        <w:t xml:space="preserve">3. Responsibilities: </w:t>
      </w:r>
    </w:p>
    <w:p>
      <w:pPr/>
    </w:p>
    <w:p>
      <w:pPr>
        <w:numPr>
          <w:ilvl w:val="1"/>
          <w:numId w:val="3"/>
        </w:numPr>
      </w:pPr>
      <w:r>
        <w:t>Repairs and Maintenance: The Lessee is responsible for all repairs, maintenance, and other costs incurred during the rental period. Any damage or issues must be reported to the Lessor immediately.</w:t>
      </w:r>
    </w:p>
    <w:p>
      <w:pPr>
        <w:numPr>
          <w:ilvl w:val="1"/>
          <w:numId w:val="3"/>
        </w:numPr>
      </w:pPr>
      <w:r>
        <w:t>Operating Costs: The Lessee is responsible for all operating costs, including fuel, oil, and other consumables.</w:t>
      </w:r>
    </w:p>
    <w:p>
      <w:pPr/>
    </w:p>
    <w:p>
      <w:pPr/>
      <w:r>
        <w:rPr>
          <w:b/>
        </w:rPr>
        <w:t xml:space="preserve">4. Fees and Payment Schedule: </w:t>
      </w:r>
    </w:p>
    <w:p>
      <w:pPr/>
    </w:p>
    <w:p>
      <w:pPr>
        <w:numPr>
          <w:ilvl w:val="1"/>
          <w:numId w:val="4"/>
        </w:numPr>
      </w:pPr>
      <w:r>
        <w:t>Rental Fee: [Specify rental fee]</w:t>
      </w:r>
    </w:p>
    <w:p>
      <w:pPr>
        <w:numPr>
          <w:ilvl w:val="1"/>
          <w:numId w:val="4"/>
        </w:numPr>
      </w:pPr>
      <w:r>
        <w:t>Deposit: [Specify deposit amount, if any]</w:t>
      </w:r>
    </w:p>
    <w:p>
      <w:pPr>
        <w:numPr>
          <w:ilvl w:val="1"/>
          <w:numId w:val="4"/>
        </w:numPr>
      </w:pPr>
      <w:r>
        <w:t>Payment Schedule: Payments will be made as follows: [specify payment schedule, e.g., deposit upon signing, balance due upon return]</w:t>
      </w:r>
    </w:p>
    <w:p>
      <w:pPr>
        <w:numPr>
          <w:ilvl w:val="1"/>
          <w:numId w:val="4"/>
        </w:numPr>
      </w:pPr>
      <w:r>
        <w:t>Payment Methods: Acceptable methods of payment include [specify methods, e.g., cash, credit card, bank transfer]</w:t>
      </w:r>
    </w:p>
    <w:p>
      <w:pPr/>
    </w:p>
    <w:p>
      <w:pPr/>
      <w:r>
        <w:rPr>
          <w:b/>
        </w:rPr>
        <w:t xml:space="preserve">5. Insurance and Safety Requirements: </w:t>
      </w:r>
    </w:p>
    <w:p>
      <w:pPr/>
    </w:p>
    <w:p>
      <w:pPr>
        <w:numPr>
          <w:ilvl w:val="1"/>
          <w:numId w:val="5"/>
        </w:numPr>
      </w:pPr>
      <w:r>
        <w:t>Lessor's Insurance: The Lessor maintains liability insurance for the trailer. Proof of insurance will be provided to the Lessee upon request.</w:t>
      </w:r>
    </w:p>
    <w:p>
      <w:pPr>
        <w:numPr>
          <w:ilvl w:val="1"/>
          <w:numId w:val="5"/>
        </w:numPr>
      </w:pPr>
      <w:r>
        <w:t>Lessee's Insurance: The Lessee must maintain comprehensive insurance coverage for the duration of the rental period. Proof of insurance must be provided before the trailer is released to the Lessee.</w:t>
      </w:r>
    </w:p>
    <w:p>
      <w:pPr>
        <w:numPr>
          <w:ilvl w:val="1"/>
          <w:numId w:val="5"/>
        </w:numPr>
      </w:pPr>
      <w:r>
        <w:t>Safety Requirements: The Lessee agrees to comply with all safety regulations and guidelines while using the trailer.</w:t>
      </w:r>
    </w:p>
    <w:p>
      <w:pPr/>
    </w:p>
    <w:p>
      <w:pPr/>
      <w:r>
        <w:rPr>
          <w:b/>
        </w:rPr>
        <w:t xml:space="preserve">6. Limitation of Liability: </w:t>
      </w:r>
      <w:r>
        <w:t>The Lessor is not liable for any injuries or damages to third parties that occur as a result of the Lessee's use of the trailer, except in cases of gross negligence or willful misconduct by the Lessor.</w:t>
      </w:r>
    </w:p>
    <w:p>
      <w:pPr/>
    </w:p>
    <w:p>
      <w:pPr/>
      <w:r>
        <w:rPr>
          <w:b/>
        </w:rPr>
        <w:t xml:space="preserve">7. Amendments: </w:t>
      </w:r>
      <w:r>
        <w:t>This Agreement may be amended only by a written document signed by both parties. Any changes must be discussed and agreed upon by both parties before they take effect.</w:t>
      </w:r>
    </w:p>
    <w:p>
      <w:pPr/>
    </w:p>
    <w:p>
      <w:pPr/>
      <w:r>
        <w:rPr>
          <w:b/>
        </w:rPr>
        <w:t xml:space="preserve">8. Termination: </w:t>
      </w:r>
    </w:p>
    <w:p>
      <w:pPr/>
    </w:p>
    <w:p>
      <w:pPr>
        <w:numPr>
          <w:ilvl w:val="1"/>
          <w:numId w:val="6"/>
        </w:numPr>
      </w:pPr>
      <w:r>
        <w:t>By Either Party: Either party may terminate this Agreement with [specify notice period, e.g., 7 days] written notice.</w:t>
      </w:r>
    </w:p>
    <w:p>
      <w:pPr>
        <w:numPr>
          <w:ilvl w:val="1"/>
          <w:numId w:val="6"/>
        </w:numPr>
      </w:pPr>
      <w:r>
        <w:t>For Cause: Either party may terminate this Agreement immediately if the other party breaches any material provision and fails to cure such breach within [specify period, e.g., 3 days] after receiving written notice of the breach.</w:t>
      </w:r>
    </w:p>
    <w:p>
      <w:pPr/>
    </w:p>
    <w:p>
      <w:pPr/>
      <w:r>
        <w:rPr>
          <w:b/>
        </w:rPr>
        <w:t xml:space="preserve">9. Dispute Resolution and Remedies: </w:t>
      </w:r>
    </w:p>
    <w:p>
      <w:pPr/>
    </w:p>
    <w:p>
      <w:pPr>
        <w:numPr>
          <w:ilvl w:val="1"/>
          <w:numId w:val="7"/>
        </w:numPr>
      </w:pPr>
      <w:r>
        <w:t>Negotiation: The parties will first attempt to resolve disputes through informal negotiation.</w:t>
      </w:r>
    </w:p>
    <w:p>
      <w:pPr>
        <w:numPr>
          <w:ilvl w:val="1"/>
          <w:numId w:val="7"/>
        </w:numPr>
      </w:pPr>
      <w:r>
        <w:t>Mediation: If negotiation fails, the parties agree to attempt mediation.</w:t>
      </w:r>
    </w:p>
    <w:p>
      <w:pPr>
        <w:numPr>
          <w:ilvl w:val="1"/>
          <w:numId w:val="7"/>
        </w:numPr>
      </w:pPr>
      <w:r>
        <w:t>Arbitration: If mediation fails, disputes will be resolved through binding arbitration under the rules of the [specify arbitration association].</w:t>
      </w:r>
    </w:p>
    <w:p>
      <w:pPr>
        <w:numPr>
          <w:ilvl w:val="1"/>
          <w:numId w:val="7"/>
        </w:numPr>
      </w:pPr>
      <w:r>
        <w:t>Governing Law: This Agreement will be governed by the laws of the state of [specify state].</w:t>
      </w:r>
    </w:p>
    <w:p>
      <w:pPr/>
    </w:p>
    <w:p>
      <w:pPr/>
      <w:r>
        <w:rPr>
          <w:b/>
        </w:rPr>
        <w:t xml:space="preserve">10. Breach of Agreement: </w:t>
      </w:r>
    </w:p>
    <w:p>
      <w:pPr/>
    </w:p>
    <w:p>
      <w:pPr>
        <w:numPr>
          <w:ilvl w:val="1"/>
          <w:numId w:val="8"/>
        </w:numPr>
      </w:pPr>
      <w:r>
        <w:t>Constitutes Breach: Failure to comply with any terms of this Agreement constitutes a breach.</w:t>
      </w:r>
    </w:p>
    <w:p>
      <w:pPr>
        <w:numPr>
          <w:ilvl w:val="1"/>
          <w:numId w:val="8"/>
        </w:numPr>
      </w:pPr>
      <w:r>
        <w:t>Remedies: In the event of a breach, the non-breaching party may pursue any legal remedies available, including damages and termination of this Agreement.</w:t>
      </w:r>
    </w:p>
    <w:p>
      <w:pPr/>
    </w:p>
    <w:p>
      <w:pPr/>
      <w:r>
        <w:rPr>
          <w:b/>
        </w:rPr>
        <w:t xml:space="preserve">11. Signatures: </w:t>
      </w:r>
      <w:r>
        <w:t>By signing below, the parties agree to the terms and conditions outlined in this Trailer Rental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Lessee (Renter)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4524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743A6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A8DC4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E0F4C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F6546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5152A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E99EC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AD240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83aa79277c4596" /><Relationship Type="http://schemas.openxmlformats.org/officeDocument/2006/relationships/numbering" Target="/word/numbering.xml" Id="R6ddc2de9f2db41fd" /><Relationship Type="http://schemas.openxmlformats.org/officeDocument/2006/relationships/settings" Target="/word/settings.xml" Id="Rc3277a22047a4cab" /><Relationship Type="http://schemas.openxmlformats.org/officeDocument/2006/relationships/image" Target="/word/media/bf84d097-c684-453a-ab8f-95069d755840.gif" Id="R6130e2eb68154334" /><Relationship Type="http://schemas.openxmlformats.org/officeDocument/2006/relationships/image" Target="/word/media/92561522-c22f-4cdb-9587-60045a8f54f8.gif" Id="Rc53087d8ed6d4cb5" /></Relationships>
</file>