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0dee1048f141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Lease/Rental Agreement </w:t>
      </w:r>
    </w:p>
    <w:p>
      <w:pPr>
        <w:jc w:val="center"/>
      </w:pPr>
      <w:r>
        <w:rPr>
          <w:sz w:val="24"/>
          <w:szCs w:val="24"/>
        </w:rPr>
        <w:t>Jim Clark Co.</w:t>
      </w:r>
    </w:p>
    <w:p>
      <w:pPr/>
    </w:p>
    <w:p>
      <w:pPr>
        <w:spacing w:after="200" w:before="200"/>
      </w:pPr>
      <w:r>
        <w:rPr>
          <w:b/>
          <w:sz w:val="24"/>
          <w:szCs w:val="24"/>
        </w:rPr>
        <w:t>AGREEMENT</w:t>
      </w:r>
    </w:p>
    <w:p>
      <w:pPr/>
      <w:r>
        <w:t>This Lease Agreement ("Agreement") is made and entered into on ___________,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f077492ae34d3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Tenant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c58e55b8b640b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Landlord</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Premises and Term </w:t>
      </w:r>
    </w:p>
    <w:p>
      <w:pPr/>
    </w:p>
    <w:p>
      <w:pPr/>
      <w:r>
        <w:t>Landlord agrees to lease to Tenant the premises located at the Property Address below.</w:t>
      </w:r>
    </w:p>
    <w:p>
      <w:pPr/>
      <w:r>
        <w:t>_____________________</w:t>
      </w:r>
    </w:p>
    <w:p>
      <w:pPr/>
      <w:r>
        <w:t>__________________________</w:t>
      </w:r>
    </w:p>
    <w:p>
      <w:pPr/>
    </w:p>
    <w:p>
      <w:pPr/>
      <w:r>
        <w:t>The lease term shall begin on ___________ and end on ___________, unless earlier terminated in accordance with this Agreement.</w:t>
      </w:r>
    </w:p>
    <w:p>
      <w:pPr/>
    </w:p>
    <w:p>
      <w:pPr/>
      <w:r>
        <w:rPr>
          <w:b/>
        </w:rPr>
        <w:t xml:space="preserve">2. Rent and Payment </w:t>
      </w:r>
    </w:p>
    <w:p>
      <w:pPr/>
    </w:p>
    <w:p>
      <w:pPr>
        <w:numPr>
          <w:ilvl w:val="1"/>
          <w:numId w:val="1"/>
        </w:numPr>
      </w:pPr>
      <w:r>
        <w:t>Monthly Rent Amount: $___________</w:t>
      </w:r>
    </w:p>
    <w:p>
      <w:pPr>
        <w:numPr>
          <w:ilvl w:val="1"/>
          <w:numId w:val="1"/>
        </w:numPr>
      </w:pPr>
      <w:r>
        <w:t>Rent Due Date: The ____ day of each month</w:t>
      </w:r>
    </w:p>
    <w:p>
      <w:pPr>
        <w:numPr>
          <w:ilvl w:val="1"/>
          <w:numId w:val="1"/>
        </w:numPr>
      </w:pPr>
      <w:r>
        <w:t>Late Fee: $___________ (if rent is unpaid after ____ days)</w:t>
      </w:r>
    </w:p>
    <w:p>
      <w:pPr/>
    </w:p>
    <w:p>
      <w:pPr/>
      <w:r>
        <w:t>Rent shall be paid to:</w:t>
      </w:r>
    </w:p>
    <w:p>
      <w:pPr>
        <w:numPr>
          <w:ilvl w:val="1"/>
          <w:numId w:val="2"/>
        </w:numPr>
      </w:pPr>
      <w:r>
        <w:t>Payee Name: ___________</w:t>
      </w:r>
    </w:p>
    <w:p>
      <w:pPr>
        <w:numPr>
          <w:ilvl w:val="1"/>
          <w:numId w:val="2"/>
        </w:numPr>
      </w:pPr>
      <w:r>
        <w:t>Payment Address or Method: ______________________________________________</w:t>
      </w:r>
    </w:p>
    <w:p>
      <w:pPr/>
    </w:p>
    <w:p>
      <w:pPr/>
      <w:r>
        <w:rPr>
          <w:b/>
        </w:rPr>
        <w:t xml:space="preserve">3. Security Deposit </w:t>
      </w:r>
    </w:p>
    <w:p>
      <w:pPr/>
    </w:p>
    <w:p>
      <w:pPr>
        <w:numPr>
          <w:ilvl w:val="1"/>
          <w:numId w:val="3"/>
        </w:numPr>
      </w:pPr>
      <w:r>
        <w:t>Security Deposit Amount Collected: $___________</w:t>
      </w:r>
    </w:p>
    <w:p>
      <w:pPr>
        <w:numPr>
          <w:ilvl w:val="1"/>
          <w:numId w:val="3"/>
        </w:numPr>
      </w:pPr>
      <w:r>
        <w:t>Date Collected: ___________</w:t>
      </w:r>
    </w:p>
    <w:p>
      <w:pPr>
        <w:numPr>
          <w:ilvl w:val="1"/>
          <w:numId w:val="3"/>
        </w:numPr>
      </w:pPr>
      <w:r>
        <w:t>Bank Holding Deposit: $___________</w:t>
      </w:r>
    </w:p>
    <w:p>
      <w:pPr>
        <w:numPr>
          <w:ilvl w:val="1"/>
          <w:numId w:val="3"/>
        </w:numPr>
      </w:pPr>
      <w:r>
        <w:t>Interest Rate (if applicable): ____</w:t>
      </w:r>
    </w:p>
    <w:p>
      <w:pPr/>
    </w:p>
    <w:p>
      <w:pPr/>
      <w:r>
        <w:t>The security deposit shall be held in accordance with applicable law. Deductions may be made for unpaid rent, damages beyond normal wear and tear, or breach of lease terms. The remaining balance, if any, will be returned to the Tenant within ____ days of lease termination, with an itemized list of any deductions.</w:t>
      </w:r>
    </w:p>
    <w:p>
      <w:pPr/>
    </w:p>
    <w:p>
      <w:pPr/>
      <w:r>
        <w:rPr>
          <w:b/>
        </w:rPr>
        <w:t xml:space="preserve">4. Tenant Responsibilities </w:t>
      </w:r>
    </w:p>
    <w:p>
      <w:pPr/>
    </w:p>
    <w:p>
      <w:pPr/>
      <w:r>
        <w:t>Tenant agrees to:</w:t>
      </w:r>
    </w:p>
    <w:p>
      <w:pPr>
        <w:numPr>
          <w:ilvl w:val="1"/>
          <w:numId w:val="4"/>
        </w:numPr>
      </w:pPr>
      <w:r>
        <w:t>Not sublet the premises or assign the lease unless written consent is obtained first from the Landlord.</w:t>
      </w:r>
    </w:p>
    <w:p>
      <w:pPr>
        <w:numPr>
          <w:ilvl w:val="1"/>
          <w:numId w:val="4"/>
        </w:numPr>
      </w:pPr>
      <w:r>
        <w:t>Be responsible for routine maintenance and cleanliness of the premises.</w:t>
      </w:r>
    </w:p>
    <w:p>
      <w:pPr>
        <w:numPr>
          <w:ilvl w:val="1"/>
          <w:numId w:val="4"/>
        </w:numPr>
      </w:pPr>
      <w:r>
        <w:t>Obtain prior written consent for any improvements or alterations.</w:t>
      </w:r>
    </w:p>
    <w:p>
      <w:pPr>
        <w:numPr>
          <w:ilvl w:val="1"/>
          <w:numId w:val="4"/>
        </w:numPr>
      </w:pPr>
      <w:r>
        <w:t>Refrain from the following activities:</w:t>
      </w:r>
    </w:p>
    <w:p>
      <w:pPr/>
    </w:p>
    <w:p>
      <w:pPr/>
      <w:r>
        <w:t>Tenant agrees to pay for:</w:t>
      </w:r>
    </w:p>
    <w:p>
      <w:pPr/>
      <w:r>
        <w:t>☐ Utilities (electric, water, gas, etc.)</w:t>
      </w:r>
    </w:p>
    <w:p>
      <w:pPr/>
      <w:r>
        <w:t>☐ Renter’s insurance</w:t>
      </w:r>
    </w:p>
    <w:p>
      <w:pPr/>
      <w:r>
        <w:t>☐ Other: _____________________</w:t>
      </w:r>
    </w:p>
    <w:p>
      <w:pPr/>
    </w:p>
    <w:p>
      <w:pPr/>
      <w:r>
        <w:t>Landlord shall pay for:</w:t>
      </w:r>
    </w:p>
    <w:p>
      <w:pPr/>
      <w:r>
        <w:t>☐ Property taxes</w:t>
      </w:r>
    </w:p>
    <w:p>
      <w:pPr/>
      <w:r>
        <w:t>☐ Structural maintenance</w:t>
      </w:r>
    </w:p>
    <w:p>
      <w:pPr/>
      <w:r>
        <w:t>☐ Other: _____________________</w:t>
      </w:r>
    </w:p>
    <w:p>
      <w:pPr/>
    </w:p>
    <w:p>
      <w:pPr/>
      <w:r>
        <w:rPr>
          <w:b/>
        </w:rPr>
        <w:t xml:space="preserve">5. Eviction </w:t>
      </w:r>
    </w:p>
    <w:p>
      <w:pPr/>
    </w:p>
    <w:p>
      <w:pPr/>
      <w:r>
        <w:t>Tenant may be evicted for:</w:t>
      </w:r>
    </w:p>
    <w:p>
      <w:pPr>
        <w:numPr>
          <w:ilvl w:val="1"/>
          <w:numId w:val="5"/>
        </w:numPr>
      </w:pPr>
      <w:r>
        <w:t>Failure to pay rent</w:t>
      </w:r>
    </w:p>
    <w:p>
      <w:pPr>
        <w:numPr>
          <w:ilvl w:val="1"/>
          <w:numId w:val="5"/>
        </w:numPr>
      </w:pPr>
      <w:r>
        <w:t>Repeated lease violations</w:t>
      </w:r>
    </w:p>
    <w:p>
      <w:pPr>
        <w:numPr>
          <w:ilvl w:val="1"/>
          <w:numId w:val="5"/>
        </w:numPr>
      </w:pPr>
      <w:r>
        <w:t>Engaging in illegal activity on the premises</w:t>
      </w:r>
    </w:p>
    <w:p>
      <w:pPr>
        <w:numPr>
          <w:ilvl w:val="1"/>
          <w:numId w:val="5"/>
        </w:numPr>
      </w:pPr>
      <w:r>
        <w:t>Causing significant damage to the property</w:t>
      </w:r>
    </w:p>
    <w:p>
      <w:pPr/>
    </w:p>
    <w:p>
      <w:pPr/>
      <w:r>
        <w:t>Landlord shall follow applicable state laws and provide proper notice prior to initiating eviction proceedings.</w:t>
      </w:r>
    </w:p>
    <w:p>
      <w:pPr/>
    </w:p>
    <w:p>
      <w:pPr/>
      <w:r>
        <w:rPr>
          <w:b/>
        </w:rPr>
        <w:t xml:space="preserve">6. Default and Remedies </w:t>
      </w:r>
    </w:p>
    <w:p>
      <w:pPr/>
    </w:p>
    <w:p>
      <w:pPr/>
      <w:r>
        <w:t>A party shall be in default under this Agreement if they fail to comply with any term, condition, or obligation hereunder. Notice of Default shall be given in writing, and the defaulting party shall have ____ days to cure the default.</w:t>
      </w:r>
    </w:p>
    <w:p>
      <w:pPr/>
    </w:p>
    <w:p>
      <w:pPr/>
      <w:r>
        <w:t>If uncured, the non-defaulting party may:</w:t>
      </w:r>
    </w:p>
    <w:p>
      <w:pPr>
        <w:numPr>
          <w:ilvl w:val="1"/>
          <w:numId w:val="6"/>
        </w:numPr>
      </w:pPr>
      <w:r>
        <w:t>Terminate this Lease</w:t>
      </w:r>
    </w:p>
    <w:p>
      <w:pPr>
        <w:numPr>
          <w:ilvl w:val="1"/>
          <w:numId w:val="6"/>
        </w:numPr>
      </w:pPr>
      <w:r>
        <w:t>Seek damages and attorney’s fees</w:t>
      </w:r>
    </w:p>
    <w:p>
      <w:pPr>
        <w:numPr>
          <w:ilvl w:val="1"/>
          <w:numId w:val="6"/>
        </w:numPr>
      </w:pPr>
      <w:r>
        <w:t>Pursue any other remedies available under law</w:t>
      </w:r>
    </w:p>
    <w:p>
      <w:pPr/>
    </w:p>
    <w:p>
      <w:pPr/>
      <w:r>
        <w:rPr>
          <w:b/>
        </w:rPr>
        <w:t xml:space="preserve">7. Amendments </w:t>
      </w:r>
    </w:p>
    <w:p>
      <w:pPr/>
    </w:p>
    <w:p>
      <w:pPr/>
      <w:r>
        <w:t>This Lease may be amended only by mutual written agreement signed by both parties. Requests for changes must be submitted in writing with at least ____ days’ notice.</w:t>
      </w:r>
    </w:p>
    <w:p>
      <w:pPr/>
    </w:p>
    <w:p>
      <w:pPr/>
      <w:r>
        <w:rPr>
          <w:b/>
        </w:rPr>
        <w:t xml:space="preserve">8. Termination </w:t>
      </w:r>
    </w:p>
    <w:p>
      <w:pPr/>
    </w:p>
    <w:p>
      <w:pPr/>
      <w:r>
        <w:t>This Agreement may be terminated:</w:t>
      </w:r>
    </w:p>
    <w:p>
      <w:pPr>
        <w:numPr>
          <w:ilvl w:val="1"/>
          <w:numId w:val="7"/>
        </w:numPr>
      </w:pPr>
      <w:r>
        <w:t>By mutual written consent</w:t>
      </w:r>
    </w:p>
    <w:p>
      <w:pPr>
        <w:numPr>
          <w:ilvl w:val="1"/>
          <w:numId w:val="7"/>
        </w:numPr>
      </w:pPr>
      <w:r>
        <w:t>By either party with ____ days’ written notice prior to the lease end date</w:t>
      </w:r>
    </w:p>
    <w:p>
      <w:pPr>
        <w:numPr>
          <w:ilvl w:val="1"/>
          <w:numId w:val="7"/>
        </w:numPr>
      </w:pPr>
      <w:r>
        <w:t>For breach of any terms of this Agreement</w:t>
      </w:r>
    </w:p>
    <w:p>
      <w:pPr/>
    </w:p>
    <w:p>
      <w:pPr/>
      <w:r>
        <w:t>Upon termination, Tenant shall vacate the premises and return all keys to the Landlord.</w:t>
      </w:r>
    </w:p>
    <w:p>
      <w:pPr/>
    </w:p>
    <w:p>
      <w:pPr/>
      <w:r>
        <w:rPr>
          <w:b/>
        </w:rPr>
        <w:t xml:space="preserve">9. Dispute Resolution: </w:t>
      </w:r>
    </w:p>
    <w:p>
      <w:pPr/>
    </w:p>
    <w:p>
      <w:pPr/>
      <w:r>
        <w:t>In the event of a dispute, both parties agree to attempt informal resolution. If unresolved, the dispute shall be resolved through:</w:t>
      </w:r>
    </w:p>
    <w:p>
      <w:pPr/>
      <w:r>
        <w:t>☐ Mediation</w:t>
      </w:r>
    </w:p>
    <w:p>
      <w:pPr/>
      <w:r>
        <w:t>☐ Arbitration</w:t>
      </w:r>
    </w:p>
    <w:p>
      <w:pPr/>
      <w:r>
        <w:t>☐ Litigation in a court of competent jurisdiction in the State of _____________________.</w:t>
      </w:r>
    </w:p>
    <w:p>
      <w:pPr/>
    </w:p>
    <w:p>
      <w:pPr/>
      <w:r>
        <w:t>A breach of this Agreement includes, but is not limited to, failure to pay rent, unauthorized use of property, or violation of terms regarding occupancy, use, or care of the premises.</w:t>
      </w:r>
    </w:p>
    <w:p>
      <w:pPr/>
    </w:p>
    <w:p>
      <w:pPr/>
      <w:r>
        <w:rPr>
          <w:b/>
        </w:rPr>
        <w:t xml:space="preserve">10. Entire Agreement </w:t>
      </w:r>
    </w:p>
    <w:p>
      <w:pPr/>
    </w:p>
    <w:p>
      <w:pPr/>
      <w:r>
        <w:t>This document represents the full understanding between the parties and supersedes all prior agreements or understandings, whether written or oral. By signing below, the parties agree to the terms and conditions outlined in this Lease Agreement.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Tenant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1F90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3123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27C5A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50DA2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6E406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5F751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67B68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eed932705e4880" /><Relationship Type="http://schemas.openxmlformats.org/officeDocument/2006/relationships/numbering" Target="/word/numbering.xml" Id="Rf9408c159d6c4ff5" /><Relationship Type="http://schemas.openxmlformats.org/officeDocument/2006/relationships/settings" Target="/word/settings.xml" Id="R64d88764c23d4cfb" /><Relationship Type="http://schemas.openxmlformats.org/officeDocument/2006/relationships/image" Target="/word/media/e16adf4c-5630-43f8-bdb4-8b8c41e106a4.gif" Id="Redf077492ae34d3c" /><Relationship Type="http://schemas.openxmlformats.org/officeDocument/2006/relationships/image" Target="/word/media/dd99d0a2-b43a-4bad-98f5-6623726884f3.gif" Id="Rfac58e55b8b640b1" /></Relationships>
</file>